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A85" w:rsidRDefault="0072190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УТВЕРЖДАЮ</w:t>
      </w:r>
    </w:p>
    <w:p w:rsidR="00740A85" w:rsidRDefault="00721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Директор  </w:t>
      </w:r>
    </w:p>
    <w:p w:rsidR="00740A85" w:rsidRDefault="0072190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29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_» _мая_____  2020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МКОУ «Специальная школа №30» </w:t>
      </w:r>
    </w:p>
    <w:p w:rsidR="00740A85" w:rsidRDefault="00721902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Чаузова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</w:p>
    <w:p w:rsidR="00740A85" w:rsidRDefault="00721902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 № 103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мая  2020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0A85" w:rsidRDefault="00721902">
      <w:r>
        <w:rPr>
          <w:noProof/>
        </w:rPr>
        <w:drawing>
          <wp:inline distT="0" distB="0" distL="0" distR="0" wp14:anchorId="097336C2" wp14:editId="2408618E">
            <wp:extent cx="1988820" cy="8794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A85" w:rsidRDefault="00740A85"/>
    <w:p w:rsidR="00740A85" w:rsidRDefault="00740A85"/>
    <w:p w:rsidR="00740A85" w:rsidRDefault="00740A85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40A85" w:rsidRDefault="00721902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е </w:t>
      </w:r>
    </w:p>
    <w:p w:rsidR="00740A85" w:rsidRDefault="00721902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режиме занятий обучающихся</w:t>
      </w:r>
    </w:p>
    <w:p w:rsidR="00740A85" w:rsidRDefault="0072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 КАЗЕННОМ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0A85" w:rsidRDefault="0072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  УЧРЕЖДЕНИИ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40A85" w:rsidRDefault="0072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 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30»</w:t>
      </w:r>
    </w:p>
    <w:p w:rsidR="00740A85" w:rsidRDefault="00740A85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740A85" w:rsidRDefault="00740A85">
      <w:pPr>
        <w:jc w:val="center"/>
        <w:rPr>
          <w:rFonts w:ascii="Calibri" w:eastAsia="Calibri" w:hAnsi="Calibri" w:cs="Times New Roman"/>
          <w:b/>
        </w:rPr>
      </w:pPr>
    </w:p>
    <w:p w:rsidR="00740A85" w:rsidRDefault="00740A85">
      <w:pPr>
        <w:rPr>
          <w:rFonts w:ascii="Calibri" w:eastAsia="Calibri" w:hAnsi="Calibri" w:cs="Times New Roman"/>
          <w:b/>
        </w:rPr>
      </w:pPr>
    </w:p>
    <w:p w:rsidR="00740A85" w:rsidRDefault="00740A85">
      <w:pPr>
        <w:jc w:val="center"/>
        <w:rPr>
          <w:rFonts w:ascii="Calibri" w:eastAsia="Calibri" w:hAnsi="Calibri" w:cs="Times New Roman"/>
          <w:b/>
        </w:rPr>
      </w:pPr>
    </w:p>
    <w:p w:rsidR="00740A85" w:rsidRDefault="00740A85">
      <w:pPr>
        <w:jc w:val="center"/>
        <w:rPr>
          <w:rFonts w:ascii="Calibri" w:eastAsia="Calibri" w:hAnsi="Calibri" w:cs="Times New Roman"/>
          <w:b/>
        </w:rPr>
      </w:pPr>
    </w:p>
    <w:p w:rsidR="00740A85" w:rsidRDefault="00740A85">
      <w:pPr>
        <w:jc w:val="center"/>
        <w:rPr>
          <w:rFonts w:ascii="Calibri" w:eastAsia="Calibri" w:hAnsi="Calibri" w:cs="Times New Roman"/>
          <w:b/>
        </w:rPr>
      </w:pPr>
    </w:p>
    <w:p w:rsidR="00740A85" w:rsidRDefault="00740A85">
      <w:pPr>
        <w:jc w:val="center"/>
        <w:rPr>
          <w:rFonts w:ascii="Calibri" w:eastAsia="Calibri" w:hAnsi="Calibri" w:cs="Times New Roman"/>
          <w:b/>
        </w:rPr>
      </w:pPr>
    </w:p>
    <w:p w:rsidR="00740A85" w:rsidRDefault="00740A85">
      <w:pPr>
        <w:jc w:val="center"/>
        <w:rPr>
          <w:rFonts w:ascii="Calibri" w:eastAsia="Calibri" w:hAnsi="Calibri" w:cs="Times New Roman"/>
          <w:b/>
        </w:rPr>
      </w:pPr>
    </w:p>
    <w:p w:rsidR="00740A85" w:rsidRDefault="00740A85">
      <w:pPr>
        <w:jc w:val="center"/>
        <w:rPr>
          <w:rFonts w:ascii="Calibri" w:eastAsia="Calibri" w:hAnsi="Calibri" w:cs="Times New Roman"/>
          <w:b/>
        </w:rPr>
      </w:pPr>
    </w:p>
    <w:p w:rsidR="00740A85" w:rsidRDefault="00740A85">
      <w:pPr>
        <w:jc w:val="center"/>
        <w:rPr>
          <w:rFonts w:ascii="Calibri" w:eastAsia="Calibri" w:hAnsi="Calibri" w:cs="Times New Roman"/>
          <w:b/>
        </w:rPr>
      </w:pPr>
    </w:p>
    <w:p w:rsidR="00740A85" w:rsidRDefault="00740A85">
      <w:pPr>
        <w:jc w:val="center"/>
        <w:rPr>
          <w:rFonts w:ascii="Calibri" w:eastAsia="Calibri" w:hAnsi="Calibri" w:cs="Times New Roman"/>
          <w:b/>
        </w:rPr>
      </w:pPr>
    </w:p>
    <w:p w:rsidR="00740A85" w:rsidRDefault="00740A85">
      <w:pPr>
        <w:jc w:val="center"/>
        <w:rPr>
          <w:rFonts w:ascii="Calibri" w:eastAsia="Calibri" w:hAnsi="Calibri" w:cs="Times New Roman"/>
          <w:b/>
        </w:rPr>
      </w:pPr>
    </w:p>
    <w:p w:rsidR="00740A85" w:rsidRDefault="00740A85" w:rsidP="00721902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40A85" w:rsidRDefault="00740A85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740A85" w:rsidRDefault="0072190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16"/>
          <w:lang w:eastAsia="ar-SA"/>
        </w:rPr>
        <w:t>Новокузнецк, 2020</w:t>
      </w:r>
    </w:p>
    <w:p w:rsidR="00740A85" w:rsidRDefault="0072190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ПОЛОЖЕНИЕ </w:t>
      </w:r>
    </w:p>
    <w:p w:rsidR="00740A85" w:rsidRDefault="00721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 режиме занятий обучающихся </w:t>
      </w:r>
    </w:p>
    <w:p w:rsidR="00740A85" w:rsidRDefault="00740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A85" w:rsidRDefault="00721902">
      <w:pPr>
        <w:pStyle w:val="ac"/>
        <w:numPr>
          <w:ilvl w:val="0"/>
          <w:numId w:val="1"/>
        </w:numPr>
        <w:shd w:val="clear" w:color="auto" w:fill="FFFFFF"/>
        <w:spacing w:beforeAutospacing="0" w:after="0" w:afterAutospacing="0"/>
        <w:jc w:val="center"/>
        <w:rPr>
          <w:rStyle w:val="apple-converted-space"/>
          <w:color w:val="000000"/>
        </w:rPr>
      </w:pPr>
      <w:r>
        <w:rPr>
          <w:rStyle w:val="a3"/>
          <w:color w:val="000000"/>
        </w:rPr>
        <w:t>Общие положения.</w:t>
      </w:r>
    </w:p>
    <w:p w:rsidR="00740A85" w:rsidRDefault="00721902">
      <w:pPr>
        <w:pStyle w:val="ac"/>
        <w:numPr>
          <w:ilvl w:val="1"/>
          <w:numId w:val="1"/>
        </w:numPr>
        <w:shd w:val="clear" w:color="auto" w:fill="FFFFFF"/>
        <w:spacing w:after="280"/>
        <w:ind w:hanging="720"/>
        <w:jc w:val="both"/>
        <w:rPr>
          <w:color w:val="000000"/>
        </w:rPr>
      </w:pPr>
      <w:r>
        <w:rPr>
          <w:color w:val="000000"/>
        </w:rPr>
        <w:t xml:space="preserve">Настоящее Положение регламентирует </w:t>
      </w:r>
      <w:r>
        <w:rPr>
          <w:color w:val="000000"/>
        </w:rPr>
        <w:t>организацию образовательного процесса обучающихся (далее - Положение) МКОУ «Специальная школа № 30» (далее Учреждение)</w:t>
      </w:r>
    </w:p>
    <w:p w:rsidR="00740A85" w:rsidRDefault="00721902">
      <w:pPr>
        <w:pStyle w:val="ac"/>
        <w:numPr>
          <w:ilvl w:val="1"/>
          <w:numId w:val="1"/>
        </w:numPr>
        <w:shd w:val="clear" w:color="auto" w:fill="FFFFFF"/>
        <w:spacing w:before="280" w:after="280"/>
        <w:ind w:hanging="720"/>
        <w:jc w:val="both"/>
        <w:rPr>
          <w:color w:val="000000"/>
        </w:rPr>
      </w:pPr>
      <w:r>
        <w:rPr>
          <w:color w:val="000000"/>
        </w:rPr>
        <w:t>Положение разработано в соответствии с Федеральным законом «Об основных гарантиях прав ребенка в Российской Федерации» от 24.07.1998 № 12</w:t>
      </w:r>
      <w:r>
        <w:rPr>
          <w:color w:val="000000"/>
        </w:rPr>
        <w:t xml:space="preserve">4-ФЗ (в редакции от 29.06.2015 № 179-ФЗ), Федеральным законом «Об образовании в Российской Федерации» от 29.12.2012 № 273-ФЗ, Приказом Министерства образования и науки Российской Федерации от 30 августа 2013 г. № 1015 «Об утверждении порядка организации и </w:t>
      </w:r>
      <w:r>
        <w:rPr>
          <w:color w:val="000000"/>
        </w:rPr>
        <w:t>осуществления образовательной деятельности по основным общеобразовательным программам - образовательным программам общего образования» (пункты 16, 17), СанПиН 2.4.2.2821-10 «Санитарно-эпидемиологические требования к условиям и организации обучения в общеоб</w:t>
      </w:r>
      <w:r>
        <w:rPr>
          <w:color w:val="000000"/>
        </w:rPr>
        <w:t>разовательных учреждениях», утвержденных Постановлением главного государственного санитарного врача РФ от 29.12.2010 № 189, Уставом МКОУ «Специальная школа № 30».</w:t>
      </w:r>
    </w:p>
    <w:p w:rsidR="00740A85" w:rsidRDefault="00721902">
      <w:pPr>
        <w:pStyle w:val="ac"/>
        <w:numPr>
          <w:ilvl w:val="1"/>
          <w:numId w:val="1"/>
        </w:numPr>
        <w:shd w:val="clear" w:color="auto" w:fill="FFFFFF"/>
        <w:spacing w:before="280" w:after="280"/>
        <w:ind w:hanging="720"/>
        <w:jc w:val="both"/>
        <w:rPr>
          <w:color w:val="000000"/>
        </w:rPr>
      </w:pPr>
      <w:r>
        <w:rPr>
          <w:color w:val="000000"/>
        </w:rPr>
        <w:t>Положение о режиме занятий обучающихся разработаны с целью реализации положений нормативных п</w:t>
      </w:r>
      <w:r>
        <w:rPr>
          <w:color w:val="000000"/>
        </w:rPr>
        <w:t>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отношений.</w:t>
      </w:r>
    </w:p>
    <w:p w:rsidR="00740A85" w:rsidRDefault="00721902">
      <w:pPr>
        <w:pStyle w:val="ac"/>
        <w:numPr>
          <w:ilvl w:val="1"/>
          <w:numId w:val="1"/>
        </w:numPr>
        <w:shd w:val="clear" w:color="auto" w:fill="FFFFFF"/>
        <w:spacing w:before="280" w:after="0" w:afterAutospacing="0"/>
        <w:ind w:hanging="720"/>
        <w:jc w:val="both"/>
        <w:rPr>
          <w:color w:val="000000"/>
        </w:rPr>
      </w:pPr>
      <w:r>
        <w:rPr>
          <w:color w:val="000000"/>
        </w:rPr>
        <w:t xml:space="preserve">Настоящее Положение устанавливает режим организации образовательного процесса, режим занятий (расписание звонков, уроков, расписание занятий второй половины дня и др.), каникул обучающихся. </w:t>
      </w:r>
    </w:p>
    <w:p w:rsidR="00740A85" w:rsidRDefault="00721902">
      <w:pPr>
        <w:pStyle w:val="ad"/>
        <w:numPr>
          <w:ilvl w:val="0"/>
          <w:numId w:val="1"/>
        </w:num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образовательного процесса</w:t>
      </w:r>
    </w:p>
    <w:p w:rsidR="00740A85" w:rsidRDefault="00721902">
      <w:pPr>
        <w:pStyle w:val="ad"/>
        <w:numPr>
          <w:ilvl w:val="1"/>
          <w:numId w:val="1"/>
        </w:numPr>
        <w:spacing w:after="24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</w:t>
      </w:r>
      <w:r>
        <w:rPr>
          <w:rFonts w:ascii="Times New Roman" w:hAnsi="Times New Roman" w:cs="Times New Roman"/>
          <w:sz w:val="24"/>
          <w:szCs w:val="24"/>
        </w:rPr>
        <w:t>процесса регламентируется учебным планом, годовым календарным учебным графиком, расписанием учебных занятий, внеурочной деятельности, расписанием звонков.</w:t>
      </w:r>
    </w:p>
    <w:p w:rsidR="00740A85" w:rsidRDefault="00721902">
      <w:pPr>
        <w:pStyle w:val="ad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образовательного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Учреждения  осуществляют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администрация и педагогические работни</w:t>
      </w:r>
      <w:r>
        <w:rPr>
          <w:rFonts w:ascii="Times New Roman" w:hAnsi="Times New Roman" w:cs="Times New Roman"/>
          <w:sz w:val="24"/>
          <w:szCs w:val="24"/>
        </w:rPr>
        <w:t xml:space="preserve">ки в соответствии с должностной инструкцией. </w:t>
      </w:r>
    </w:p>
    <w:p w:rsidR="00740A85" w:rsidRDefault="00721902">
      <w:pPr>
        <w:pStyle w:val="ad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в Учреждении начинается 1 сентября и заканчивается в соответствии с учебным планом </w:t>
      </w:r>
      <w:r>
        <w:rPr>
          <w:rFonts w:ascii="Times New Roman" w:hAnsi="Times New Roman" w:cs="Times New Roman"/>
          <w:color w:val="000000"/>
          <w:sz w:val="24"/>
          <w:szCs w:val="24"/>
        </w:rPr>
        <w:t>адаптированной основной общеобразовательной программой начального общего образования обучающихся с тяжелыми нарушен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иями речи (далее – образовательная программа). </w:t>
      </w:r>
      <w:r>
        <w:rPr>
          <w:rFonts w:ascii="Times New Roman" w:hAnsi="Times New Roman" w:cs="Times New Roman"/>
          <w:sz w:val="24"/>
          <w:szCs w:val="24"/>
        </w:rPr>
        <w:t xml:space="preserve">Если 1 сентября приходится на выходной день, то в этом случае учебный год начинается в первый, следующий за ним, рабочий день. </w:t>
      </w:r>
    </w:p>
    <w:p w:rsidR="00740A85" w:rsidRDefault="00721902">
      <w:pPr>
        <w:pStyle w:val="ad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в Учреждении составляет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учебный  период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с 1 дополнительного, 1 по 4 </w:t>
      </w:r>
      <w:r>
        <w:rPr>
          <w:rFonts w:ascii="Times New Roman" w:hAnsi="Times New Roman" w:cs="Times New Roman"/>
          <w:sz w:val="24"/>
          <w:szCs w:val="24"/>
        </w:rPr>
        <w:t>классы - четверти.</w:t>
      </w:r>
    </w:p>
    <w:p w:rsidR="00740A85" w:rsidRDefault="00721902">
      <w:pPr>
        <w:pStyle w:val="ad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 – 4 -х классов проводится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четвертям,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полугодиям. </w:t>
      </w:r>
    </w:p>
    <w:p w:rsidR="00740A85" w:rsidRDefault="00721902">
      <w:pPr>
        <w:pStyle w:val="ad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каждого учебного периода следуют каникулы. Продолжительность каникул в течение учебного года составляет не менее 30 календарных дней и </w:t>
      </w:r>
      <w:r>
        <w:rPr>
          <w:rFonts w:ascii="Times New Roman" w:hAnsi="Times New Roman" w:cs="Times New Roman"/>
          <w:sz w:val="24"/>
          <w:szCs w:val="24"/>
        </w:rPr>
        <w:t xml:space="preserve">регулируется ежегодно календарным графиком. Продолжительность летних каникул составляет не менее 8 недель. Для учащихся 1 дополнительного и 1-х классов устанавливаются дополнительные каникулы в феврале месяце (7 календарных дней). </w:t>
      </w:r>
    </w:p>
    <w:p w:rsidR="00740A85" w:rsidRDefault="00721902">
      <w:pPr>
        <w:pStyle w:val="ad"/>
        <w:numPr>
          <w:ilvl w:val="1"/>
          <w:numId w:val="1"/>
        </w:numPr>
        <w:spacing w:before="240" w:after="24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работает по п</w:t>
      </w:r>
      <w:r>
        <w:rPr>
          <w:rFonts w:ascii="Times New Roman" w:hAnsi="Times New Roman" w:cs="Times New Roman"/>
          <w:sz w:val="24"/>
          <w:szCs w:val="24"/>
        </w:rPr>
        <w:t>ятидневной учебной неделе.</w:t>
      </w:r>
    </w:p>
    <w:p w:rsidR="00740A85" w:rsidRDefault="00740A85">
      <w:pPr>
        <w:pStyle w:val="ad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85" w:rsidRDefault="00721902">
      <w:pPr>
        <w:pStyle w:val="ad"/>
        <w:numPr>
          <w:ilvl w:val="0"/>
          <w:numId w:val="1"/>
        </w:num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учебной деятельности</w:t>
      </w:r>
    </w:p>
    <w:p w:rsidR="00740A85" w:rsidRDefault="00721902">
      <w:pPr>
        <w:pStyle w:val="ad"/>
        <w:numPr>
          <w:ilvl w:val="1"/>
          <w:numId w:val="1"/>
        </w:numPr>
        <w:spacing w:after="24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организуются в одну смену.</w:t>
      </w:r>
    </w:p>
    <w:p w:rsidR="00740A85" w:rsidRDefault="00721902">
      <w:pPr>
        <w:pStyle w:val="ad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8.00 ч. до 18.00 ч.</w:t>
      </w:r>
    </w:p>
    <w:p w:rsidR="00740A85" w:rsidRDefault="00721902">
      <w:pPr>
        <w:pStyle w:val="ad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начинается и заканчивается по звонку. Расписание звонков утверждается приказом директора Учреждения.</w:t>
      </w:r>
    </w:p>
    <w:p w:rsidR="00740A85" w:rsidRDefault="00721902">
      <w:pPr>
        <w:pStyle w:val="ad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учебном плане соблюдаются нормативы максимальной аудиторной нагрузки обучающихся в урочной и внеурочной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определенные  СанПиН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2.4.2.2821-10  </w:t>
      </w:r>
    </w:p>
    <w:p w:rsidR="00740A85" w:rsidRDefault="00721902">
      <w:pPr>
        <w:pStyle w:val="ad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Величину недельной образовательной нагрузки (количество учебных занятий), реализуемую через урочну</w:t>
      </w:r>
      <w:r>
        <w:rPr>
          <w:rFonts w:ascii="Times New Roman" w:hAnsi="Times New Roman" w:cs="Times New Roman"/>
          <w:sz w:val="24"/>
          <w:szCs w:val="24"/>
        </w:rPr>
        <w:t xml:space="preserve">ю и внеурочную деятельность, определяют в соответствии с требованиями санитарного законодательства </w:t>
      </w:r>
    </w:p>
    <w:p w:rsidR="00740A85" w:rsidRDefault="00721902">
      <w:pPr>
        <w:pStyle w:val="ad"/>
        <w:numPr>
          <w:ilvl w:val="1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освоения образовательных программ:</w:t>
      </w:r>
    </w:p>
    <w:p w:rsidR="00740A85" w:rsidRDefault="00721902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 лет (1 дополнительный-4 класс), </w:t>
      </w:r>
    </w:p>
    <w:p w:rsidR="00740A85" w:rsidRDefault="00721902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- 4 года (1-4 класс); </w:t>
      </w:r>
    </w:p>
    <w:p w:rsidR="00740A85" w:rsidRDefault="00721902">
      <w:pPr>
        <w:pStyle w:val="ad"/>
        <w:numPr>
          <w:ilvl w:val="1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уроков во 2- 4 классах 40 минут. </w:t>
      </w:r>
      <w:r>
        <w:rPr>
          <w:rFonts w:ascii="Times New Roman" w:hAnsi="Times New Roman" w:cs="Times New Roman"/>
          <w:sz w:val="24"/>
          <w:szCs w:val="24"/>
        </w:rPr>
        <w:t xml:space="preserve">Выходные дни, государственные праздники, как правило, 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выходными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и работников Учреждения, однако в эти дни  могут быть организованы мероприятия (праздники, походы, конкурсы), не связанные с основным образовательным процессом.</w:t>
      </w:r>
    </w:p>
    <w:p w:rsidR="00740A85" w:rsidRDefault="00721902">
      <w:pPr>
        <w:pStyle w:val="ad"/>
        <w:numPr>
          <w:ilvl w:val="1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</w:t>
      </w:r>
      <w:r>
        <w:rPr>
          <w:rFonts w:ascii="Times New Roman" w:hAnsi="Times New Roman" w:cs="Times New Roman"/>
          <w:sz w:val="24"/>
          <w:szCs w:val="24"/>
        </w:rPr>
        <w:t xml:space="preserve"> задания задаются в соответствии с требованиями СанПиН.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 2</w:t>
      </w:r>
      <w:proofErr w:type="gramEnd"/>
      <w:r>
        <w:rPr>
          <w:rFonts w:ascii="Times New Roman" w:hAnsi="Times New Roman" w:cs="Times New Roman"/>
          <w:sz w:val="24"/>
          <w:szCs w:val="24"/>
        </w:rPr>
        <w:t>-3 классах – до 1,5 ч., в 4 классе – до 2 ч.</w:t>
      </w:r>
    </w:p>
    <w:p w:rsidR="00740A85" w:rsidRDefault="00721902">
      <w:pPr>
        <w:pStyle w:val="ad"/>
        <w:numPr>
          <w:ilvl w:val="1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дополнительном  и 1 классах осуществляется с соблюдением следующих дополнительных требований:</w:t>
      </w:r>
    </w:p>
    <w:p w:rsidR="00740A85" w:rsidRDefault="00721902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</w:t>
      </w:r>
      <w:r>
        <w:rPr>
          <w:rFonts w:ascii="Times New Roman" w:hAnsi="Times New Roman" w:cs="Times New Roman"/>
          <w:sz w:val="24"/>
          <w:szCs w:val="24"/>
        </w:rPr>
        <w:t>ебной неделе и только в первую смену;</w:t>
      </w:r>
    </w:p>
    <w:p w:rsidR="00740A85" w:rsidRDefault="00721902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«ступенчатый» режим обучения (в сентябре – октябре – по 3 урока в день по 35 минут каждый; в ноябре – декабре – по 4 урока по 35 минут каждый; в январе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мае  продолжительность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урока - 40 минут); </w:t>
      </w:r>
    </w:p>
    <w:p w:rsidR="00740A85" w:rsidRDefault="00721902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</w:t>
      </w:r>
      <w:r>
        <w:rPr>
          <w:rFonts w:ascii="Times New Roman" w:hAnsi="Times New Roman" w:cs="Times New Roman"/>
          <w:sz w:val="24"/>
          <w:szCs w:val="24"/>
        </w:rPr>
        <w:t xml:space="preserve">не учебного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дня  организуется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динамическая пауза продолжительностью не менее 40 минут;</w:t>
      </w:r>
    </w:p>
    <w:p w:rsidR="00740A85" w:rsidRDefault="00721902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организуются дополнительные каникулы в середине третьей четверти при традиционном режиме обучения.</w:t>
      </w:r>
    </w:p>
    <w:p w:rsidR="00740A85" w:rsidRDefault="00721902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классе – домашние задания не задаются, </w:t>
      </w:r>
    </w:p>
    <w:p w:rsidR="00740A85" w:rsidRDefault="00721902">
      <w:pPr>
        <w:pStyle w:val="ad"/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Продолжительность  учебног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года: 1 дополнительный, 1 класс - 33 учебных недели, 2-4 классы - 34 учебные недели. </w:t>
      </w:r>
    </w:p>
    <w:p w:rsidR="00740A85" w:rsidRDefault="00721902">
      <w:pPr>
        <w:pStyle w:val="ad"/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Расписание уроков.</w:t>
      </w:r>
    </w:p>
    <w:p w:rsidR="00740A85" w:rsidRDefault="00721902">
      <w:pPr>
        <w:pStyle w:val="ad"/>
        <w:numPr>
          <w:ilvl w:val="0"/>
          <w:numId w:val="3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соответствует возможностям Учреждения и удовлетворяет интересы всех участников образовательного процесса (учитываются мнения учителей по </w:t>
      </w:r>
      <w:r>
        <w:rPr>
          <w:rFonts w:ascii="Times New Roman" w:hAnsi="Times New Roman" w:cs="Times New Roman"/>
          <w:sz w:val="24"/>
          <w:szCs w:val="24"/>
        </w:rPr>
        <w:t>вопросам распределения учебной нагрузки и родителей (законных представителей).</w:t>
      </w:r>
    </w:p>
    <w:p w:rsidR="00740A85" w:rsidRDefault="00721902">
      <w:pPr>
        <w:pStyle w:val="ad"/>
        <w:numPr>
          <w:ilvl w:val="0"/>
          <w:numId w:val="3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оптимального распределения нагрузки при составлении расписания не допускаются: нулевые уроки; перемены продолжительностью 5 мин; сдвоенные уроки, превышающие по шкале трудн</w:t>
      </w:r>
      <w:r>
        <w:rPr>
          <w:rFonts w:ascii="Times New Roman" w:hAnsi="Times New Roman" w:cs="Times New Roman"/>
          <w:sz w:val="24"/>
          <w:szCs w:val="24"/>
        </w:rPr>
        <w:t>ости 8 баллов, если поурочное планирование не предусматривает вторым часом практическую или лабораторную работу; группирование в один день предметов, требующих большой домашней подготовки.</w:t>
      </w:r>
    </w:p>
    <w:p w:rsidR="00740A85" w:rsidRDefault="00721902">
      <w:pPr>
        <w:pStyle w:val="ad"/>
        <w:numPr>
          <w:ilvl w:val="0"/>
          <w:numId w:val="3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расписания занятий учитывается: распределение учебн</w:t>
      </w:r>
      <w:r>
        <w:rPr>
          <w:rFonts w:ascii="Times New Roman" w:hAnsi="Times New Roman" w:cs="Times New Roman"/>
          <w:sz w:val="24"/>
          <w:szCs w:val="24"/>
        </w:rPr>
        <w:t>ой нагрузки по дням недели; распределение учебной нагрузки в течение каждого дня отдельно; чередование предметов разных видов деятельности; соблюдение гигиенических требований к расписанию уроков.</w:t>
      </w:r>
    </w:p>
    <w:p w:rsidR="00740A85" w:rsidRDefault="00721902">
      <w:pPr>
        <w:pStyle w:val="ad"/>
        <w:numPr>
          <w:ilvl w:val="0"/>
          <w:numId w:val="3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составляется таким образом, что: суммарная нагру</w:t>
      </w:r>
      <w:r>
        <w:rPr>
          <w:rFonts w:ascii="Times New Roman" w:hAnsi="Times New Roman" w:cs="Times New Roman"/>
          <w:sz w:val="24"/>
          <w:szCs w:val="24"/>
        </w:rPr>
        <w:t>зка в начале и конце недели является наименьшей (по ранговой шкале трудности); контрольные работы проводятся на 2 – 4-х уроках в середине учебной недели.</w:t>
      </w:r>
    </w:p>
    <w:p w:rsidR="00740A85" w:rsidRDefault="00721902">
      <w:pPr>
        <w:pStyle w:val="ad"/>
        <w:numPr>
          <w:ilvl w:val="0"/>
          <w:numId w:val="3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половина дня отводится на логопедические занятия, занятия с психологом, самоподготовку, внеуроч</w:t>
      </w:r>
      <w:r>
        <w:rPr>
          <w:rFonts w:ascii="Times New Roman" w:hAnsi="Times New Roman" w:cs="Times New Roman"/>
          <w:sz w:val="24"/>
          <w:szCs w:val="24"/>
        </w:rPr>
        <w:t>ную деятельность.</w:t>
      </w:r>
    </w:p>
    <w:p w:rsidR="00740A85" w:rsidRDefault="00721902">
      <w:pPr>
        <w:pStyle w:val="ad"/>
        <w:numPr>
          <w:ilvl w:val="0"/>
          <w:numId w:val="3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расписании уроков и занятий дополнительного образования допускается по производственной необходимости (больничный лист, основной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или учебный отпуск, участие в семинарах и мероприятиях работников и др.) на основании приказа дир</w:t>
      </w:r>
      <w:r>
        <w:rPr>
          <w:rFonts w:ascii="Times New Roman" w:hAnsi="Times New Roman" w:cs="Times New Roman"/>
          <w:sz w:val="24"/>
          <w:szCs w:val="24"/>
        </w:rPr>
        <w:t xml:space="preserve">ектора Учреждения. </w:t>
      </w:r>
    </w:p>
    <w:p w:rsidR="00740A85" w:rsidRDefault="00721902">
      <w:pPr>
        <w:pStyle w:val="ad"/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Дежурство педагогических работников осуществляется в соответствии с графиком дежурств, установленным приказом директора. </w:t>
      </w:r>
    </w:p>
    <w:p w:rsidR="00740A85" w:rsidRDefault="00721902">
      <w:pPr>
        <w:pStyle w:val="ad"/>
        <w:numPr>
          <w:ilvl w:val="1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работникам  категорически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запрещается: </w:t>
      </w:r>
    </w:p>
    <w:p w:rsidR="00740A85" w:rsidRDefault="00721902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допускать в класс посторонних лиц без предварительного </w:t>
      </w:r>
      <w:r>
        <w:rPr>
          <w:rFonts w:ascii="Times New Roman" w:hAnsi="Times New Roman" w:cs="Times New Roman"/>
          <w:sz w:val="24"/>
          <w:szCs w:val="24"/>
        </w:rPr>
        <w:t>разрешения директора Учреждения, а в случае его отсутствия - дежурного администратора;</w:t>
      </w:r>
    </w:p>
    <w:p w:rsidR="00740A85" w:rsidRDefault="00721902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отпускать учеников с уроков на различные мероприятия (репетиции, соревнования и т.д.), участие в подобных мероприятиях определяется приказом по учреждению; </w:t>
      </w:r>
    </w:p>
    <w:p w:rsidR="00740A85" w:rsidRDefault="00721902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удалять обучающихся из класса, оказывать моральное или физическое воздействие на обучающихся; </w:t>
      </w:r>
    </w:p>
    <w:p w:rsidR="00740A85" w:rsidRDefault="00721902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на уроки учеников в верхней одежде и без сменной обуви;</w:t>
      </w:r>
    </w:p>
    <w:p w:rsidR="00740A85" w:rsidRDefault="00721902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отпускать обучающихся из Учреждения без сопровождения родителей (законных представител</w:t>
      </w:r>
      <w:r>
        <w:rPr>
          <w:rFonts w:ascii="Times New Roman" w:hAnsi="Times New Roman" w:cs="Times New Roman"/>
          <w:sz w:val="24"/>
          <w:szCs w:val="24"/>
        </w:rPr>
        <w:t>ей).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Посторонние лица не допускаются на уроки без разрешения директора.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проход родителей в Учреждение в течение учебного дня. Все встречи учителей с родителями (законными представителями) проводить только во второй половине дня. Педагогическим </w:t>
      </w:r>
      <w:r>
        <w:rPr>
          <w:rFonts w:ascii="Times New Roman" w:hAnsi="Times New Roman" w:cs="Times New Roman"/>
          <w:sz w:val="24"/>
          <w:szCs w:val="24"/>
        </w:rPr>
        <w:t>работникам категорически запрещается вести прием родителей во время учебных занятий.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24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могут посещать Учреждение в течении учебного дня по приглашению педагога-психолога, социального педагога, заместителей директора.</w:t>
      </w:r>
    </w:p>
    <w:p w:rsidR="00740A85" w:rsidRDefault="00740A85">
      <w:pPr>
        <w:pStyle w:val="ad"/>
        <w:tabs>
          <w:tab w:val="left" w:pos="709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85" w:rsidRDefault="00721902">
      <w:pPr>
        <w:pStyle w:val="ad"/>
        <w:numPr>
          <w:ilvl w:val="0"/>
          <w:numId w:val="1"/>
        </w:numPr>
        <w:tabs>
          <w:tab w:val="left" w:pos="709"/>
        </w:tabs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</w:t>
      </w:r>
      <w:r>
        <w:rPr>
          <w:rFonts w:ascii="Times New Roman" w:hAnsi="Times New Roman" w:cs="Times New Roman"/>
          <w:b/>
          <w:sz w:val="24"/>
          <w:szCs w:val="24"/>
        </w:rPr>
        <w:t>зация внеурочной деятельности.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24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внеурочной деятельности регламентируется расписанием работы объединений дополнительного образования (кружков, секций и др.), групп продленного дня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утвержденному директором Школы. 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проводятся не ранее, чем через 1 час после окончания учебных занятий.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их родители (законные представители) участвуют в выборе направлений и форм внеурочной деятельности.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область является обязательной частью внеурочной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поддерживающей процесс освоения содержания образовательной программы.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Внеурочные занятия и коррекционно-развивающие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  продолжаются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более 30 минут. 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Внеурочные занятия и коррекционно-развивающие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  проводятся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расписанию. 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 xml:space="preserve">емя проведения экскурсий, походов, выходов с обучающимися на внеклассные мероприятия за пределы Учреждения устанавливается в соответствии с календарно-тематическим планированием и планом внеурочной работы. 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за пределы Учреждения разрешается только по</w:t>
      </w:r>
      <w:r>
        <w:rPr>
          <w:rFonts w:ascii="Times New Roman" w:hAnsi="Times New Roman" w:cs="Times New Roman"/>
          <w:sz w:val="24"/>
          <w:szCs w:val="24"/>
        </w:rPr>
        <w:t>сле издания соответствующего приказа директора и прохождения инструктажа. Ответственность за жизнь и здоровье обучающихся при проведении подобных мероприятий несет педагогический работник, который назначен приказом директора.</w:t>
      </w:r>
    </w:p>
    <w:p w:rsidR="00740A85" w:rsidRDefault="00740A85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85" w:rsidRDefault="00721902">
      <w:pPr>
        <w:pStyle w:val="ad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 группы про</w:t>
      </w:r>
      <w:r>
        <w:rPr>
          <w:rFonts w:ascii="Times New Roman" w:hAnsi="Times New Roman" w:cs="Times New Roman"/>
          <w:b/>
          <w:sz w:val="24"/>
          <w:szCs w:val="24"/>
        </w:rPr>
        <w:t>дленного дня.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Учреждении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обучающихся работает группа продленного дня.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группы продленного дня строится в соответствии с локальным актом Учреждения. Режим работы каждой группы утверждается приказом директора Учреждения.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группе прод</w:t>
      </w:r>
      <w:r>
        <w:rPr>
          <w:rFonts w:ascii="Times New Roman" w:hAnsi="Times New Roman" w:cs="Times New Roman"/>
          <w:sz w:val="24"/>
          <w:szCs w:val="24"/>
        </w:rPr>
        <w:t xml:space="preserve">ленного дня продолжительность прогулки для младших школьников должна составлять не менее 30 минут. Двигательная активность на воздухе должна быть организована в виде подвижных и спортивных игр. </w:t>
      </w:r>
    </w:p>
    <w:p w:rsidR="00740A85" w:rsidRDefault="00740A85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85" w:rsidRDefault="00721902">
      <w:pPr>
        <w:pStyle w:val="ad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горячего питания.</w:t>
      </w:r>
    </w:p>
    <w:p w:rsidR="00740A85" w:rsidRDefault="00721902">
      <w:pPr>
        <w:pStyle w:val="ad"/>
        <w:numPr>
          <w:ilvl w:val="1"/>
          <w:numId w:val="1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в школе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организуется 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основе примерного цикличного 10-дневного меню для организации питания детей 7-11 и 11-18 лет, согласованного с  органами Роспотребнадзора.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Горячее питание обучающихся проводится согласно установленному графику (расписанию). 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питания обучающихся у</w:t>
      </w:r>
      <w:r>
        <w:rPr>
          <w:rFonts w:ascii="Times New Roman" w:hAnsi="Times New Roman" w:cs="Times New Roman"/>
          <w:sz w:val="24"/>
          <w:szCs w:val="24"/>
        </w:rPr>
        <w:t xml:space="preserve">тверждается на каждый учебный период директором Учреждения. 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руководители сопровождают обучающихся в столовую для принятия пищи в соответствии с графиком питания, утверждённым директором школы, контролируют соблюдение гигиены перед приёмом пищи и </w:t>
      </w:r>
      <w:r>
        <w:rPr>
          <w:rFonts w:ascii="Times New Roman" w:hAnsi="Times New Roman" w:cs="Times New Roman"/>
          <w:sz w:val="24"/>
          <w:szCs w:val="24"/>
        </w:rPr>
        <w:t>их поведение во время завтрака или обеда.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руководители  ежедневно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накануне предоставляют в письменном виде в столовую заявку о количестве питающихся детей.</w:t>
      </w:r>
    </w:p>
    <w:p w:rsidR="00740A85" w:rsidRDefault="00740A85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85" w:rsidRDefault="00721902">
      <w:pPr>
        <w:pStyle w:val="ad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двигательной активности обучающихся.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Двигательная активность обучающихся помимо уроков физической культуры в образовательном процессе обеспечивается за счет: </w:t>
      </w:r>
    </w:p>
    <w:p w:rsidR="00740A85" w:rsidRDefault="0072190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физкультминуток во время учебных занятий, организованных подвижных игр на переменах; </w:t>
      </w:r>
    </w:p>
    <w:p w:rsidR="00740A85" w:rsidRDefault="0072190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внеклассных спортивных занятий и соревнований, о</w:t>
      </w:r>
      <w:r>
        <w:rPr>
          <w:rFonts w:ascii="Times New Roman" w:hAnsi="Times New Roman" w:cs="Times New Roman"/>
          <w:sz w:val="24"/>
          <w:szCs w:val="24"/>
        </w:rPr>
        <w:t xml:space="preserve">бщешкольных спортивных мероприятий, дней здоровья; </w:t>
      </w:r>
    </w:p>
    <w:p w:rsidR="00740A85" w:rsidRDefault="00721902">
      <w:pPr>
        <w:pStyle w:val="ad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самостоятельных занятий физической культурой в секциях. 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нагрузки на занятиях физической культурой, соревнованиях, внеурочных занятиях спортивно-оздоровительного направления при проведении дина</w:t>
      </w:r>
      <w:r>
        <w:rPr>
          <w:rFonts w:ascii="Times New Roman" w:hAnsi="Times New Roman" w:cs="Times New Roman"/>
          <w:sz w:val="24"/>
          <w:szCs w:val="24"/>
        </w:rPr>
        <w:t>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(для занятий на открытом воздухе).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Обучающимся основной физкультурной группы разрешается участие во всех фи</w:t>
      </w:r>
      <w:r>
        <w:rPr>
          <w:rFonts w:ascii="Times New Roman" w:hAnsi="Times New Roman" w:cs="Times New Roman"/>
          <w:sz w:val="24"/>
          <w:szCs w:val="24"/>
        </w:rPr>
        <w:t xml:space="preserve">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 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соревнованиях и туристских походах обуч</w:t>
      </w:r>
      <w:r>
        <w:rPr>
          <w:rFonts w:ascii="Times New Roman" w:hAnsi="Times New Roman" w:cs="Times New Roman"/>
          <w:sz w:val="24"/>
          <w:szCs w:val="24"/>
        </w:rPr>
        <w:t xml:space="preserve">ающихся допускают с разрешения медицинского работника. 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в переводных 2-х – 4-х классах проводится в апреле-мае текущего учебного года без прекращения образовательного процесса в соответствии с Уставом, соответствующим положением и </w:t>
      </w:r>
      <w:r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Школы. </w:t>
      </w:r>
    </w:p>
    <w:p w:rsidR="00740A85" w:rsidRDefault="00740A85">
      <w:pPr>
        <w:pStyle w:val="ad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85" w:rsidRDefault="00721902">
      <w:pPr>
        <w:pStyle w:val="ad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занятий обучающихся регламентируется следующими документами: </w:t>
      </w:r>
    </w:p>
    <w:p w:rsidR="00740A85" w:rsidRDefault="00721902">
      <w:pPr>
        <w:pStyle w:val="ad"/>
        <w:numPr>
          <w:ilvl w:val="0"/>
          <w:numId w:val="5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 директора: о режиме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школы; 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питания; об организованном завершении учебного года </w:t>
      </w:r>
    </w:p>
    <w:p w:rsidR="00740A85" w:rsidRDefault="00721902">
      <w:pPr>
        <w:pStyle w:val="ad"/>
        <w:numPr>
          <w:ilvl w:val="0"/>
          <w:numId w:val="5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Графики дежурств: администрации Учреждения; учителей и воспитателей. </w:t>
      </w:r>
    </w:p>
    <w:p w:rsidR="00740A85" w:rsidRDefault="00721902">
      <w:pPr>
        <w:pStyle w:val="ad"/>
        <w:numPr>
          <w:ilvl w:val="0"/>
          <w:numId w:val="5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распорядка. </w:t>
      </w:r>
    </w:p>
    <w:p w:rsidR="00740A85" w:rsidRDefault="00721902">
      <w:pPr>
        <w:pStyle w:val="ad"/>
        <w:numPr>
          <w:ilvl w:val="0"/>
          <w:numId w:val="5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обучающихся. </w:t>
      </w:r>
    </w:p>
    <w:p w:rsidR="00740A85" w:rsidRDefault="00721902">
      <w:pPr>
        <w:pStyle w:val="ad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Положение действует на основе законодательства Российской Федерации до внесения в них </w:t>
      </w:r>
      <w:r>
        <w:rPr>
          <w:rFonts w:ascii="Times New Roman" w:hAnsi="Times New Roman" w:cs="Times New Roman"/>
          <w:sz w:val="24"/>
          <w:szCs w:val="24"/>
        </w:rPr>
        <w:t>изменений и дополнений либо замены новым.</w:t>
      </w:r>
    </w:p>
    <w:sectPr w:rsidR="00740A85">
      <w:footerReference w:type="default" r:id="rId8"/>
      <w:pgSz w:w="11906" w:h="16838"/>
      <w:pgMar w:top="1134" w:right="850" w:bottom="1134" w:left="1276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1902">
      <w:pPr>
        <w:spacing w:after="0" w:line="240" w:lineRule="auto"/>
      </w:pPr>
      <w:r>
        <w:separator/>
      </w:r>
    </w:p>
  </w:endnote>
  <w:endnote w:type="continuationSeparator" w:id="0">
    <w:p w:rsidR="00000000" w:rsidRDefault="0072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327115"/>
      <w:docPartObj>
        <w:docPartGallery w:val="Page Numbers (Bottom of Page)"/>
        <w:docPartUnique/>
      </w:docPartObj>
    </w:sdtPr>
    <w:sdtEndPr/>
    <w:sdtContent>
      <w:p w:rsidR="00740A85" w:rsidRDefault="00721902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740A85" w:rsidRDefault="00740A8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21902">
      <w:pPr>
        <w:spacing w:after="0" w:line="240" w:lineRule="auto"/>
      </w:pPr>
      <w:r>
        <w:separator/>
      </w:r>
    </w:p>
  </w:footnote>
  <w:footnote w:type="continuationSeparator" w:id="0">
    <w:p w:rsidR="00000000" w:rsidRDefault="00721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5CD8"/>
    <w:multiLevelType w:val="multilevel"/>
    <w:tmpl w:val="14AA1854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E0841"/>
    <w:multiLevelType w:val="multilevel"/>
    <w:tmpl w:val="AA8ADFB6"/>
    <w:lvl w:ilvl="0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4D62AE"/>
    <w:multiLevelType w:val="multilevel"/>
    <w:tmpl w:val="CC86CA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5A2F75"/>
    <w:multiLevelType w:val="multilevel"/>
    <w:tmpl w:val="94B2F1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6D444B"/>
    <w:multiLevelType w:val="multilevel"/>
    <w:tmpl w:val="67442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757BB0"/>
    <w:multiLevelType w:val="multilevel"/>
    <w:tmpl w:val="A0A2D8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A85"/>
    <w:rsid w:val="00721902"/>
    <w:rsid w:val="0074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C8F5"/>
  <w15:docId w15:val="{C7FF88D0-D8DA-4BA8-A1F0-2D9A4142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7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7F0"/>
    <w:rPr>
      <w:b/>
      <w:bCs/>
    </w:rPr>
  </w:style>
  <w:style w:type="character" w:customStyle="1" w:styleId="apple-converted-space">
    <w:name w:val="apple-converted-space"/>
    <w:basedOn w:val="a0"/>
    <w:qFormat/>
    <w:rsid w:val="00B747F0"/>
  </w:style>
  <w:style w:type="character" w:customStyle="1" w:styleId="a4">
    <w:name w:val="Верхний колонтитул Знак"/>
    <w:basedOn w:val="a0"/>
    <w:uiPriority w:val="99"/>
    <w:qFormat/>
    <w:rsid w:val="00B5243B"/>
  </w:style>
  <w:style w:type="character" w:customStyle="1" w:styleId="a5">
    <w:name w:val="Нижний колонтитул Знак"/>
    <w:basedOn w:val="a0"/>
    <w:uiPriority w:val="99"/>
    <w:qFormat/>
    <w:rsid w:val="00B5243B"/>
  </w:style>
  <w:style w:type="character" w:customStyle="1" w:styleId="a6">
    <w:name w:val="Текст выноски Знак"/>
    <w:basedOn w:val="a0"/>
    <w:uiPriority w:val="99"/>
    <w:semiHidden/>
    <w:qFormat/>
    <w:rsid w:val="002D71F6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unhideWhenUsed/>
    <w:qFormat/>
    <w:rsid w:val="00B747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747F0"/>
    <w:pPr>
      <w:ind w:left="720"/>
      <w:contextualSpacing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B5243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B5243B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uiPriority w:val="99"/>
    <w:semiHidden/>
    <w:unhideWhenUsed/>
    <w:qFormat/>
    <w:rsid w:val="002D71F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1839</Words>
  <Characters>10487</Characters>
  <Application>Microsoft Office Word</Application>
  <DocSecurity>0</DocSecurity>
  <Lines>87</Lines>
  <Paragraphs>24</Paragraphs>
  <ScaleCrop>false</ScaleCrop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Лиля</cp:lastModifiedBy>
  <cp:revision>5</cp:revision>
  <cp:lastPrinted>2020-08-17T07:30:00Z</cp:lastPrinted>
  <dcterms:created xsi:type="dcterms:W3CDTF">2020-08-16T06:02:00Z</dcterms:created>
  <dcterms:modified xsi:type="dcterms:W3CDTF">2023-10-30T13:27:00Z</dcterms:modified>
  <dc:language>ru-RU</dc:language>
</cp:coreProperties>
</file>